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73" w:rsidRPr="00063B73" w:rsidRDefault="00063B73" w:rsidP="00063B73">
      <w:pPr>
        <w:pStyle w:val="2"/>
        <w:spacing w:before="48" w:beforeAutospacing="0" w:after="48" w:afterAutospacing="0"/>
        <w:jc w:val="center"/>
        <w:rPr>
          <w:bCs w:val="0"/>
          <w:spacing w:val="-15"/>
          <w:sz w:val="32"/>
          <w:szCs w:val="28"/>
        </w:rPr>
      </w:pPr>
      <w:r w:rsidRPr="00063B73">
        <w:rPr>
          <w:sz w:val="32"/>
          <w:szCs w:val="28"/>
        </w:rPr>
        <w:fldChar w:fldCharType="begin"/>
      </w:r>
      <w:r w:rsidRPr="00063B73">
        <w:rPr>
          <w:sz w:val="32"/>
          <w:szCs w:val="28"/>
        </w:rPr>
        <w:instrText>HYPERLINK "http://xn--80acjpftbje8gn.xn--p1ai/?page_id=95" \o "Узнать свою задолженность"</w:instrText>
      </w:r>
      <w:r w:rsidRPr="00063B73">
        <w:rPr>
          <w:sz w:val="32"/>
          <w:szCs w:val="28"/>
        </w:rPr>
        <w:fldChar w:fldCharType="separate"/>
      </w:r>
      <w:r w:rsidRPr="00063B73">
        <w:rPr>
          <w:rStyle w:val="a4"/>
          <w:bCs w:val="0"/>
          <w:color w:val="auto"/>
          <w:spacing w:val="-15"/>
          <w:sz w:val="32"/>
          <w:szCs w:val="28"/>
          <w:u w:val="none"/>
        </w:rPr>
        <w:t>Узнать свою задолженность</w:t>
      </w:r>
      <w:r w:rsidRPr="00063B73">
        <w:rPr>
          <w:sz w:val="32"/>
          <w:szCs w:val="28"/>
        </w:rPr>
        <w:fldChar w:fldCharType="end"/>
      </w:r>
    </w:p>
    <w:p w:rsidR="00063B73" w:rsidRDefault="00063B73" w:rsidP="00063B73">
      <w:pPr>
        <w:pStyle w:val="a5"/>
        <w:jc w:val="both"/>
        <w:rPr>
          <w:rStyle w:val="a3"/>
          <w:rFonts w:eastAsiaTheme="majorEastAsia"/>
          <w:color w:val="800080"/>
          <w:sz w:val="28"/>
          <w:szCs w:val="28"/>
        </w:rPr>
      </w:pP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rStyle w:val="a3"/>
          <w:rFonts w:eastAsiaTheme="majorEastAsia"/>
          <w:sz w:val="28"/>
          <w:szCs w:val="28"/>
        </w:rPr>
        <w:t>СПОСОБЫ ПРОВЕРКИ ЗАДОЛЖЕННОСТИ ПО КВАРТИРЕ ЗА ЖКУ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sz w:val="28"/>
          <w:szCs w:val="28"/>
        </w:rPr>
        <w:t> 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rStyle w:val="a3"/>
          <w:rFonts w:eastAsiaTheme="majorEastAsia"/>
          <w:sz w:val="28"/>
          <w:szCs w:val="28"/>
        </w:rPr>
        <w:t>Способ № 1.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63B73">
        <w:rPr>
          <w:sz w:val="28"/>
          <w:szCs w:val="28"/>
        </w:rPr>
        <w:t>Традиционный</w:t>
      </w:r>
      <w:proofErr w:type="gramEnd"/>
      <w:r w:rsidRPr="00063B73">
        <w:rPr>
          <w:sz w:val="28"/>
          <w:szCs w:val="28"/>
        </w:rPr>
        <w:t xml:space="preserve"> – лично прийти в управляющую компанию.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63B73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п. Туманный, Кольский район, ул. Энергетиков, д. 8, кв. 21</w:t>
      </w:r>
      <w:proofErr w:type="gramEnd"/>
    </w:p>
    <w:p w:rsidR="00063B73" w:rsidRPr="00063B73" w:rsidRDefault="00063B73" w:rsidP="00063B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3B73">
        <w:rPr>
          <w:rFonts w:ascii="Times New Roman" w:hAnsi="Times New Roman" w:cs="Times New Roman"/>
          <w:sz w:val="28"/>
          <w:szCs w:val="28"/>
        </w:rPr>
        <w:t xml:space="preserve">Время приема: </w:t>
      </w:r>
      <w:r w:rsidRPr="00063B73">
        <w:rPr>
          <w:rFonts w:ascii="Times New Roman" w:hAnsi="Times New Roman" w:cs="Times New Roman"/>
          <w:sz w:val="28"/>
          <w:szCs w:val="32"/>
        </w:rPr>
        <w:t>10.00</w:t>
      </w:r>
      <w:r w:rsidRPr="00063B73">
        <w:rPr>
          <w:rFonts w:ascii="Times New Roman" w:hAnsi="Times New Roman" w:cs="Times New Roman"/>
          <w:b/>
          <w:sz w:val="28"/>
          <w:szCs w:val="32"/>
        </w:rPr>
        <w:t>-</w:t>
      </w:r>
      <w:r w:rsidRPr="00063B73">
        <w:rPr>
          <w:rFonts w:ascii="Times New Roman" w:hAnsi="Times New Roman" w:cs="Times New Roman"/>
          <w:sz w:val="28"/>
          <w:szCs w:val="32"/>
        </w:rPr>
        <w:t>11.00 (вторник</w:t>
      </w:r>
      <w:r w:rsidRPr="00063B73">
        <w:rPr>
          <w:rFonts w:ascii="Times New Roman" w:hAnsi="Times New Roman" w:cs="Times New Roman"/>
          <w:b/>
          <w:sz w:val="28"/>
          <w:szCs w:val="32"/>
        </w:rPr>
        <w:t>)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sz w:val="28"/>
          <w:szCs w:val="28"/>
        </w:rPr>
        <w:t> 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rStyle w:val="a3"/>
          <w:rFonts w:eastAsiaTheme="majorEastAsia"/>
          <w:sz w:val="28"/>
          <w:szCs w:val="28"/>
        </w:rPr>
        <w:t>Способ № 2.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sz w:val="28"/>
          <w:szCs w:val="28"/>
        </w:rPr>
        <w:t>Позвонить по телефону в управляющую компанию</w:t>
      </w:r>
      <w:r w:rsidR="003254F7">
        <w:rPr>
          <w:sz w:val="28"/>
          <w:szCs w:val="28"/>
        </w:rPr>
        <w:t xml:space="preserve"> и согласовать цель и время визита</w:t>
      </w:r>
      <w:r w:rsidRPr="00063B73">
        <w:rPr>
          <w:sz w:val="28"/>
          <w:szCs w:val="28"/>
        </w:rPr>
        <w:t>.</w:t>
      </w:r>
    </w:p>
    <w:p w:rsidR="00063B73" w:rsidRPr="00063B73" w:rsidRDefault="00063B73" w:rsidP="00063B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63B73">
        <w:rPr>
          <w:sz w:val="28"/>
          <w:szCs w:val="28"/>
        </w:rPr>
        <w:t xml:space="preserve">Телефон: </w:t>
      </w:r>
      <w:r w:rsidR="003254F7">
        <w:rPr>
          <w:sz w:val="28"/>
          <w:szCs w:val="28"/>
        </w:rPr>
        <w:t>8-911-325-84-03</w:t>
      </w:r>
    </w:p>
    <w:p w:rsidR="00A938B5" w:rsidRDefault="00A938B5" w:rsidP="00063B73">
      <w:pPr>
        <w:spacing w:after="0"/>
      </w:pPr>
    </w:p>
    <w:sectPr w:rsidR="00A938B5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A50FD"/>
    <w:multiLevelType w:val="multilevel"/>
    <w:tmpl w:val="A1D62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A938B5"/>
    <w:rsid w:val="00063B73"/>
    <w:rsid w:val="001176B9"/>
    <w:rsid w:val="001F2402"/>
    <w:rsid w:val="003254F7"/>
    <w:rsid w:val="005C6662"/>
    <w:rsid w:val="007056DC"/>
    <w:rsid w:val="00A53D77"/>
    <w:rsid w:val="00A938B5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paragraph" w:styleId="2">
    <w:name w:val="heading 2"/>
    <w:basedOn w:val="a"/>
    <w:link w:val="20"/>
    <w:uiPriority w:val="9"/>
    <w:qFormat/>
    <w:rsid w:val="00063B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38B5"/>
    <w:rPr>
      <w:b/>
      <w:bCs/>
    </w:rPr>
  </w:style>
  <w:style w:type="character" w:styleId="a4">
    <w:name w:val="Hyperlink"/>
    <w:basedOn w:val="a0"/>
    <w:uiPriority w:val="99"/>
    <w:semiHidden/>
    <w:unhideWhenUsed/>
    <w:rsid w:val="00A938B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63B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063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7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2024-11-08T07:57:00Z</dcterms:created>
  <dcterms:modified xsi:type="dcterms:W3CDTF">2024-11-08T08:24:00Z</dcterms:modified>
</cp:coreProperties>
</file>