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right" w:tblpY="354"/>
        <w:tblW w:w="0" w:type="auto"/>
        <w:tblLook w:val="04A0"/>
      </w:tblPr>
      <w:tblGrid>
        <w:gridCol w:w="2176"/>
      </w:tblGrid>
      <w:tr w:rsidR="00F75651" w:rsidRPr="00127BA7" w:rsidTr="00F75651">
        <w:trPr>
          <w:trHeight w:val="1185"/>
        </w:trPr>
        <w:tc>
          <w:tcPr>
            <w:tcW w:w="2176" w:type="dxa"/>
          </w:tcPr>
          <w:p w:rsidR="00F75651" w:rsidRDefault="00F75651" w:rsidP="00453C2C">
            <w:pPr>
              <w:jc w:val="center"/>
              <w:rPr>
                <w:rFonts w:cs="Arial"/>
                <w:b/>
                <w:sz w:val="20"/>
              </w:rPr>
            </w:pPr>
          </w:p>
          <w:p w:rsidR="00F75651" w:rsidRPr="00127BA7" w:rsidRDefault="00F75651" w:rsidP="00453C2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noProof/>
                <w:sz w:val="32"/>
                <w:lang w:eastAsia="ru-RU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-22860</wp:posOffset>
                  </wp:positionV>
                  <wp:extent cx="1390650" cy="1381125"/>
                  <wp:effectExtent l="19050" t="0" r="0" b="0"/>
                  <wp:wrapNone/>
                  <wp:docPr id="3" name="Рисунок 2" descr="j02054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j02054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8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75651" w:rsidRPr="00550BDB" w:rsidRDefault="00F75651" w:rsidP="00453C2C">
            <w:pPr>
              <w:jc w:val="right"/>
              <w:rPr>
                <w:rFonts w:cs="Arial"/>
                <w:b/>
                <w:i/>
                <w:sz w:val="20"/>
              </w:rPr>
            </w:pPr>
          </w:p>
          <w:p w:rsidR="00F75651" w:rsidRDefault="00F75651" w:rsidP="00453C2C">
            <w:pPr>
              <w:rPr>
                <w:rFonts w:cs="Arial"/>
                <w:b/>
                <w:i/>
              </w:rPr>
            </w:pPr>
          </w:p>
          <w:p w:rsidR="00F75651" w:rsidRDefault="00F75651" w:rsidP="00453C2C">
            <w:pPr>
              <w:rPr>
                <w:rFonts w:cs="Arial"/>
                <w:b/>
                <w:i/>
              </w:rPr>
            </w:pPr>
          </w:p>
          <w:p w:rsidR="00F75651" w:rsidRDefault="00F75651" w:rsidP="00453C2C">
            <w:pPr>
              <w:rPr>
                <w:rFonts w:cs="Arial"/>
                <w:b/>
                <w:i/>
              </w:rPr>
            </w:pPr>
          </w:p>
          <w:p w:rsidR="00F75651" w:rsidRDefault="00F75651" w:rsidP="00453C2C">
            <w:pPr>
              <w:rPr>
                <w:rFonts w:cs="Arial"/>
                <w:b/>
                <w:i/>
              </w:rPr>
            </w:pPr>
          </w:p>
          <w:p w:rsidR="00F75651" w:rsidRPr="00127BA7" w:rsidRDefault="00F75651" w:rsidP="00453C2C">
            <w:pPr>
              <w:pStyle w:val="a0"/>
            </w:pPr>
          </w:p>
        </w:tc>
      </w:tr>
    </w:tbl>
    <w:p w:rsidR="00F75651" w:rsidRDefault="00F75651" w:rsidP="00F75651">
      <w:pPr>
        <w:pStyle w:val="a0"/>
        <w:jc w:val="left"/>
        <w:rPr>
          <w:rFonts w:ascii="Times New Roman" w:hAnsi="Times New Roman"/>
          <w:b/>
          <w:sz w:val="32"/>
          <w:szCs w:val="32"/>
        </w:rPr>
      </w:pPr>
    </w:p>
    <w:p w:rsidR="00F75651" w:rsidRDefault="00F75651" w:rsidP="008323D5">
      <w:pPr>
        <w:pStyle w:val="a0"/>
        <w:jc w:val="center"/>
        <w:rPr>
          <w:rFonts w:ascii="Times New Roman" w:hAnsi="Times New Roman"/>
          <w:b/>
          <w:sz w:val="32"/>
          <w:szCs w:val="32"/>
        </w:rPr>
      </w:pPr>
    </w:p>
    <w:p w:rsidR="00F75651" w:rsidRDefault="00F75651" w:rsidP="008323D5">
      <w:pPr>
        <w:pStyle w:val="a0"/>
        <w:jc w:val="center"/>
        <w:rPr>
          <w:rFonts w:ascii="Times New Roman" w:hAnsi="Times New Roman"/>
          <w:b/>
          <w:sz w:val="32"/>
          <w:szCs w:val="32"/>
        </w:rPr>
      </w:pPr>
    </w:p>
    <w:p w:rsidR="00506EDC" w:rsidRDefault="00506EDC" w:rsidP="008323D5">
      <w:pPr>
        <w:pStyle w:val="a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Отчёт </w:t>
      </w:r>
    </w:p>
    <w:p w:rsidR="00F75651" w:rsidRDefault="00506EDC" w:rsidP="008323D5">
      <w:pPr>
        <w:pStyle w:val="a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об исполнении управляющей организацией </w:t>
      </w:r>
    </w:p>
    <w:p w:rsidR="00506EDC" w:rsidRDefault="00506EDC" w:rsidP="008323D5">
      <w:pPr>
        <w:pStyle w:val="a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ООО «</w:t>
      </w:r>
      <w:proofErr w:type="spellStart"/>
      <w:r>
        <w:rPr>
          <w:rFonts w:ascii="Times New Roman" w:hAnsi="Times New Roman"/>
          <w:b/>
          <w:sz w:val="32"/>
          <w:szCs w:val="32"/>
        </w:rPr>
        <w:t>Эко-Дом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» договора управления за 2023 год </w:t>
      </w:r>
    </w:p>
    <w:p w:rsidR="00506EDC" w:rsidRDefault="00506EDC" w:rsidP="008323D5">
      <w:pPr>
        <w:pStyle w:val="a0"/>
        <w:jc w:val="center"/>
        <w:rPr>
          <w:rFonts w:ascii="Times New Roman" w:hAnsi="Times New Roman"/>
          <w:b/>
          <w:sz w:val="32"/>
          <w:szCs w:val="32"/>
        </w:rPr>
      </w:pPr>
    </w:p>
    <w:p w:rsidR="005E6E46" w:rsidRDefault="00506EDC" w:rsidP="008323D5">
      <w:pPr>
        <w:pStyle w:val="a0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506EDC">
        <w:rPr>
          <w:rFonts w:ascii="Times New Roman" w:hAnsi="Times New Roman"/>
          <w:b/>
          <w:sz w:val="32"/>
          <w:szCs w:val="32"/>
          <w:u w:val="single"/>
        </w:rPr>
        <w:t xml:space="preserve">п. Туманный, ул. Энергетиков, дом </w:t>
      </w:r>
      <w:r w:rsidR="00C7301A">
        <w:rPr>
          <w:rFonts w:ascii="Times New Roman" w:hAnsi="Times New Roman"/>
          <w:b/>
          <w:sz w:val="32"/>
          <w:szCs w:val="32"/>
          <w:u w:val="single"/>
        </w:rPr>
        <w:t>7</w:t>
      </w:r>
      <w:r w:rsidRPr="00506EDC">
        <w:rPr>
          <w:rFonts w:ascii="Times New Roman" w:hAnsi="Times New Roman"/>
          <w:b/>
          <w:sz w:val="32"/>
          <w:szCs w:val="32"/>
          <w:u w:val="single"/>
        </w:rPr>
        <w:t xml:space="preserve"> </w:t>
      </w:r>
    </w:p>
    <w:p w:rsidR="00506EDC" w:rsidRDefault="00506EDC" w:rsidP="008323D5">
      <w:pPr>
        <w:pStyle w:val="a0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506EDC" w:rsidRDefault="00506EDC" w:rsidP="00506EDC">
      <w:pPr>
        <w:pStyle w:val="a0"/>
        <w:jc w:val="left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>Общая информация о выполняемых работах (оказываемых услугах) по содержанию и текущему ремонту общего имущества в многоквартирном доме</w:t>
      </w:r>
    </w:p>
    <w:p w:rsidR="00570296" w:rsidRDefault="00570296" w:rsidP="00506EDC">
      <w:pPr>
        <w:pStyle w:val="a0"/>
        <w:jc w:val="left"/>
        <w:rPr>
          <w:rFonts w:ascii="Times New Roman" w:hAnsi="Times New Roman"/>
          <w:b/>
          <w:sz w:val="28"/>
          <w:szCs w:val="32"/>
        </w:rPr>
      </w:pPr>
    </w:p>
    <w:tbl>
      <w:tblPr>
        <w:tblStyle w:val="a6"/>
        <w:tblW w:w="10188" w:type="dxa"/>
        <w:tblLook w:val="04A0"/>
      </w:tblPr>
      <w:tblGrid>
        <w:gridCol w:w="6468"/>
        <w:gridCol w:w="1680"/>
        <w:gridCol w:w="2040"/>
      </w:tblGrid>
      <w:tr w:rsidR="00506EDC" w:rsidTr="00132875">
        <w:tc>
          <w:tcPr>
            <w:tcW w:w="6468" w:type="dxa"/>
          </w:tcPr>
          <w:p w:rsidR="00506EDC" w:rsidRDefault="00506EDC" w:rsidP="00506EDC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Наименование параметра</w:t>
            </w:r>
          </w:p>
        </w:tc>
        <w:tc>
          <w:tcPr>
            <w:tcW w:w="1680" w:type="dxa"/>
          </w:tcPr>
          <w:p w:rsidR="00506EDC" w:rsidRDefault="00506EDC" w:rsidP="00506EDC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Единица измерения</w:t>
            </w:r>
          </w:p>
        </w:tc>
        <w:tc>
          <w:tcPr>
            <w:tcW w:w="2040" w:type="dxa"/>
          </w:tcPr>
          <w:p w:rsidR="00506EDC" w:rsidRDefault="00506EDC" w:rsidP="00506EDC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Информация</w:t>
            </w:r>
          </w:p>
        </w:tc>
      </w:tr>
      <w:tr w:rsidR="00506EDC" w:rsidTr="00132875">
        <w:tc>
          <w:tcPr>
            <w:tcW w:w="6468" w:type="dxa"/>
          </w:tcPr>
          <w:p w:rsidR="00506EDC" w:rsidRPr="007E7573" w:rsidRDefault="007E7573" w:rsidP="00132875">
            <w:pPr>
              <w:pStyle w:val="a0"/>
              <w:jc w:val="left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sz w:val="28"/>
                <w:szCs w:val="32"/>
              </w:rPr>
              <w:t xml:space="preserve">Задолженность потребителей (на начало периода) </w:t>
            </w:r>
            <w:r>
              <w:rPr>
                <w:rFonts w:ascii="Times New Roman" w:hAnsi="Times New Roman"/>
                <w:b/>
                <w:sz w:val="28"/>
                <w:szCs w:val="32"/>
              </w:rPr>
              <w:t>на 01.01.2023 года</w:t>
            </w:r>
          </w:p>
        </w:tc>
        <w:tc>
          <w:tcPr>
            <w:tcW w:w="1680" w:type="dxa"/>
          </w:tcPr>
          <w:p w:rsidR="00506EDC" w:rsidRPr="004479A0" w:rsidRDefault="004479A0" w:rsidP="004479A0">
            <w:pPr>
              <w:pStyle w:val="a0"/>
              <w:jc w:val="center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506EDC" w:rsidRDefault="00CC5C61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714 867,03</w:t>
            </w:r>
          </w:p>
        </w:tc>
      </w:tr>
      <w:tr w:rsidR="004479A0" w:rsidTr="00132875">
        <w:tc>
          <w:tcPr>
            <w:tcW w:w="6468" w:type="dxa"/>
          </w:tcPr>
          <w:p w:rsidR="004479A0" w:rsidRPr="007E7573" w:rsidRDefault="00F573AA" w:rsidP="00132875">
            <w:pPr>
              <w:pStyle w:val="a0"/>
              <w:jc w:val="left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sz w:val="28"/>
                <w:szCs w:val="32"/>
              </w:rPr>
              <w:t>Начислено за услуги (работы) по содержанию и текущему ремонту, в том числе:</w:t>
            </w:r>
          </w:p>
        </w:tc>
        <w:tc>
          <w:tcPr>
            <w:tcW w:w="1680" w:type="dxa"/>
          </w:tcPr>
          <w:p w:rsidR="004479A0" w:rsidRDefault="004479A0" w:rsidP="004479A0">
            <w:pPr>
              <w:spacing w:line="240" w:lineRule="auto"/>
              <w:jc w:val="center"/>
            </w:pPr>
            <w:r w:rsidRPr="00683CBE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4479A0" w:rsidRDefault="00CC5C61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1 198 627,98</w:t>
            </w:r>
          </w:p>
        </w:tc>
      </w:tr>
      <w:tr w:rsidR="004479A0" w:rsidTr="00132875">
        <w:tc>
          <w:tcPr>
            <w:tcW w:w="6468" w:type="dxa"/>
          </w:tcPr>
          <w:p w:rsidR="004479A0" w:rsidRDefault="00F573AA" w:rsidP="00132875">
            <w:pPr>
              <w:pStyle w:val="a0"/>
              <w:jc w:val="left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 xml:space="preserve">- </w:t>
            </w:r>
            <w:r w:rsidR="00132875">
              <w:rPr>
                <w:rFonts w:ascii="Times New Roman" w:hAnsi="Times New Roman"/>
                <w:sz w:val="28"/>
                <w:szCs w:val="32"/>
              </w:rPr>
              <w:t>начислено за с</w:t>
            </w:r>
            <w:r w:rsidRPr="00F573AA">
              <w:rPr>
                <w:rFonts w:ascii="Times New Roman" w:hAnsi="Times New Roman"/>
                <w:sz w:val="28"/>
                <w:szCs w:val="32"/>
              </w:rPr>
              <w:t>одержание помещений общего пользования</w:t>
            </w:r>
          </w:p>
        </w:tc>
        <w:tc>
          <w:tcPr>
            <w:tcW w:w="1680" w:type="dxa"/>
          </w:tcPr>
          <w:p w:rsidR="004479A0" w:rsidRDefault="004479A0" w:rsidP="004479A0">
            <w:pPr>
              <w:spacing w:line="240" w:lineRule="auto"/>
              <w:jc w:val="center"/>
            </w:pPr>
            <w:r w:rsidRPr="00683CBE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4479A0" w:rsidRDefault="00CC5C61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160 165,04</w:t>
            </w:r>
          </w:p>
        </w:tc>
      </w:tr>
      <w:tr w:rsidR="004479A0" w:rsidTr="00132875">
        <w:tc>
          <w:tcPr>
            <w:tcW w:w="6468" w:type="dxa"/>
          </w:tcPr>
          <w:p w:rsidR="004479A0" w:rsidRPr="00F573AA" w:rsidRDefault="00F573AA" w:rsidP="00132875">
            <w:pPr>
              <w:pStyle w:val="a0"/>
              <w:jc w:val="left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 xml:space="preserve">- </w:t>
            </w:r>
            <w:r w:rsidR="00132875" w:rsidRPr="00132875">
              <w:rPr>
                <w:rFonts w:ascii="Times New Roman" w:hAnsi="Times New Roman"/>
                <w:sz w:val="28"/>
                <w:szCs w:val="32"/>
              </w:rPr>
              <w:t>начислено за у</w:t>
            </w:r>
            <w:r w:rsidRPr="00132875">
              <w:rPr>
                <w:rFonts w:ascii="Times New Roman" w:hAnsi="Times New Roman"/>
                <w:sz w:val="28"/>
                <w:szCs w:val="32"/>
              </w:rPr>
              <w:t>борк</w:t>
            </w:r>
            <w:r w:rsidR="00132875" w:rsidRPr="00132875">
              <w:rPr>
                <w:rFonts w:ascii="Times New Roman" w:hAnsi="Times New Roman"/>
                <w:sz w:val="28"/>
                <w:szCs w:val="32"/>
              </w:rPr>
              <w:t>у</w:t>
            </w:r>
            <w:r w:rsidRPr="00132875">
              <w:rPr>
                <w:rFonts w:ascii="Times New Roman" w:hAnsi="Times New Roman"/>
                <w:sz w:val="28"/>
                <w:szCs w:val="32"/>
              </w:rPr>
              <w:t xml:space="preserve"> </w:t>
            </w:r>
            <w:r w:rsidRPr="00F573AA">
              <w:rPr>
                <w:rFonts w:ascii="Times New Roman" w:hAnsi="Times New Roman"/>
                <w:sz w:val="28"/>
                <w:szCs w:val="32"/>
              </w:rPr>
              <w:t>земельного участка, входящего в состав общего имущества многоквартирного дома</w:t>
            </w:r>
          </w:p>
        </w:tc>
        <w:tc>
          <w:tcPr>
            <w:tcW w:w="1680" w:type="dxa"/>
          </w:tcPr>
          <w:p w:rsidR="004479A0" w:rsidRDefault="004479A0" w:rsidP="004479A0">
            <w:pPr>
              <w:spacing w:line="240" w:lineRule="auto"/>
              <w:jc w:val="center"/>
            </w:pPr>
            <w:r w:rsidRPr="00683CBE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4479A0" w:rsidRDefault="00CC5C61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194 274,26</w:t>
            </w:r>
          </w:p>
        </w:tc>
      </w:tr>
      <w:tr w:rsidR="004479A0" w:rsidTr="00132875">
        <w:tc>
          <w:tcPr>
            <w:tcW w:w="6468" w:type="dxa"/>
          </w:tcPr>
          <w:p w:rsidR="004479A0" w:rsidRPr="00F573AA" w:rsidRDefault="00F573AA" w:rsidP="00132875">
            <w:pPr>
              <w:pStyle w:val="a0"/>
              <w:jc w:val="left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 xml:space="preserve">- </w:t>
            </w:r>
            <w:r w:rsidR="00132875">
              <w:rPr>
                <w:rFonts w:ascii="Times New Roman" w:hAnsi="Times New Roman"/>
                <w:sz w:val="28"/>
                <w:szCs w:val="32"/>
              </w:rPr>
              <w:t>начислено за о</w:t>
            </w:r>
            <w:r w:rsidRPr="00F573AA">
              <w:rPr>
                <w:rFonts w:ascii="Times New Roman" w:hAnsi="Times New Roman"/>
                <w:sz w:val="28"/>
                <w:szCs w:val="32"/>
              </w:rPr>
              <w:t>бслуживание и текущий ремонт общего имущества многоквартирного дома</w:t>
            </w:r>
          </w:p>
        </w:tc>
        <w:tc>
          <w:tcPr>
            <w:tcW w:w="1680" w:type="dxa"/>
          </w:tcPr>
          <w:p w:rsidR="004479A0" w:rsidRDefault="004479A0" w:rsidP="004479A0">
            <w:pPr>
              <w:spacing w:line="240" w:lineRule="auto"/>
              <w:jc w:val="center"/>
            </w:pPr>
            <w:r w:rsidRPr="00683CBE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4479A0" w:rsidRDefault="00CC5C61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732 977,50</w:t>
            </w:r>
          </w:p>
        </w:tc>
      </w:tr>
      <w:tr w:rsidR="004479A0" w:rsidTr="00132875">
        <w:tc>
          <w:tcPr>
            <w:tcW w:w="6468" w:type="dxa"/>
          </w:tcPr>
          <w:p w:rsidR="004479A0" w:rsidRPr="00F573AA" w:rsidRDefault="00F573AA" w:rsidP="00132875">
            <w:pPr>
              <w:pStyle w:val="a0"/>
              <w:jc w:val="left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 xml:space="preserve">- </w:t>
            </w:r>
            <w:r w:rsidR="00132875">
              <w:rPr>
                <w:rFonts w:ascii="Times New Roman" w:hAnsi="Times New Roman"/>
                <w:sz w:val="28"/>
                <w:szCs w:val="32"/>
              </w:rPr>
              <w:t>начислено за у</w:t>
            </w:r>
            <w:r>
              <w:rPr>
                <w:rFonts w:ascii="Times New Roman" w:hAnsi="Times New Roman"/>
                <w:sz w:val="28"/>
                <w:szCs w:val="32"/>
              </w:rPr>
              <w:t>слуги по управлению многоквартирн</w:t>
            </w:r>
            <w:r w:rsidR="00132875">
              <w:rPr>
                <w:rFonts w:ascii="Times New Roman" w:hAnsi="Times New Roman"/>
                <w:sz w:val="28"/>
                <w:szCs w:val="32"/>
              </w:rPr>
              <w:t>ым</w:t>
            </w:r>
            <w:r>
              <w:rPr>
                <w:rFonts w:ascii="Times New Roman" w:hAnsi="Times New Roman"/>
                <w:sz w:val="28"/>
                <w:szCs w:val="32"/>
              </w:rPr>
              <w:t xml:space="preserve"> дом</w:t>
            </w:r>
            <w:r w:rsidR="00132875">
              <w:rPr>
                <w:rFonts w:ascii="Times New Roman" w:hAnsi="Times New Roman"/>
                <w:sz w:val="28"/>
                <w:szCs w:val="32"/>
              </w:rPr>
              <w:t>ом</w:t>
            </w:r>
          </w:p>
        </w:tc>
        <w:tc>
          <w:tcPr>
            <w:tcW w:w="1680" w:type="dxa"/>
          </w:tcPr>
          <w:p w:rsidR="004479A0" w:rsidRDefault="004479A0" w:rsidP="004479A0">
            <w:pPr>
              <w:spacing w:line="240" w:lineRule="auto"/>
              <w:jc w:val="center"/>
            </w:pPr>
            <w:r w:rsidRPr="00683CBE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4479A0" w:rsidRDefault="00CC5C61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53 759,10</w:t>
            </w:r>
          </w:p>
        </w:tc>
      </w:tr>
      <w:tr w:rsidR="00F573AA" w:rsidTr="00132875">
        <w:tc>
          <w:tcPr>
            <w:tcW w:w="6468" w:type="dxa"/>
          </w:tcPr>
          <w:p w:rsidR="00F573AA" w:rsidRDefault="00132875" w:rsidP="00132875">
            <w:pPr>
              <w:pStyle w:val="a0"/>
              <w:jc w:val="left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32"/>
              </w:rPr>
              <w:t xml:space="preserve">начислено за </w:t>
            </w:r>
            <w:r w:rsidRPr="00132875">
              <w:rPr>
                <w:rFonts w:ascii="Times New Roman" w:hAnsi="Times New Roman"/>
                <w:sz w:val="28"/>
                <w:szCs w:val="32"/>
              </w:rPr>
              <w:t xml:space="preserve">коммунальные ресурсы, </w:t>
            </w:r>
            <w:r>
              <w:rPr>
                <w:rFonts w:ascii="Times New Roman" w:hAnsi="Times New Roman"/>
                <w:sz w:val="28"/>
                <w:szCs w:val="32"/>
              </w:rPr>
              <w:t>в целях</w:t>
            </w:r>
            <w:r w:rsidRPr="00132875">
              <w:rPr>
                <w:rFonts w:ascii="Times New Roman" w:hAnsi="Times New Roman"/>
                <w:sz w:val="28"/>
                <w:szCs w:val="32"/>
              </w:rPr>
              <w:t xml:space="preserve"> содержани</w:t>
            </w:r>
            <w:r>
              <w:rPr>
                <w:rFonts w:ascii="Times New Roman" w:hAnsi="Times New Roman"/>
                <w:sz w:val="28"/>
                <w:szCs w:val="32"/>
              </w:rPr>
              <w:t>я</w:t>
            </w:r>
            <w:r w:rsidRPr="00132875">
              <w:rPr>
                <w:rFonts w:ascii="Times New Roman" w:hAnsi="Times New Roman"/>
                <w:sz w:val="28"/>
                <w:szCs w:val="32"/>
              </w:rPr>
              <w:t xml:space="preserve"> общего имущества</w:t>
            </w:r>
            <w:r>
              <w:rPr>
                <w:rFonts w:ascii="Times New Roman" w:hAnsi="Times New Roman"/>
                <w:sz w:val="28"/>
                <w:szCs w:val="32"/>
              </w:rPr>
              <w:t xml:space="preserve"> (ОДИ)</w:t>
            </w:r>
          </w:p>
        </w:tc>
        <w:tc>
          <w:tcPr>
            <w:tcW w:w="1680" w:type="dxa"/>
          </w:tcPr>
          <w:p w:rsidR="00F573AA" w:rsidRPr="00683CBE" w:rsidRDefault="00132875" w:rsidP="004479A0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F573AA" w:rsidRDefault="00CC5C61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57 452,08</w:t>
            </w:r>
          </w:p>
        </w:tc>
      </w:tr>
      <w:tr w:rsidR="00132875" w:rsidTr="00132875">
        <w:tc>
          <w:tcPr>
            <w:tcW w:w="6468" w:type="dxa"/>
          </w:tcPr>
          <w:p w:rsidR="00132875" w:rsidRPr="00132875" w:rsidRDefault="00132875" w:rsidP="00132875">
            <w:pPr>
              <w:pStyle w:val="a0"/>
              <w:jc w:val="left"/>
              <w:rPr>
                <w:rFonts w:ascii="Times New Roman" w:hAnsi="Times New Roman"/>
                <w:sz w:val="28"/>
                <w:szCs w:val="32"/>
              </w:rPr>
            </w:pPr>
            <w:r w:rsidRPr="00132875">
              <w:rPr>
                <w:rFonts w:ascii="Times New Roman" w:hAnsi="Times New Roman"/>
                <w:sz w:val="28"/>
                <w:szCs w:val="32"/>
              </w:rPr>
              <w:t xml:space="preserve">Получено </w:t>
            </w:r>
            <w:r>
              <w:rPr>
                <w:rFonts w:ascii="Times New Roman" w:hAnsi="Times New Roman"/>
                <w:sz w:val="28"/>
                <w:szCs w:val="32"/>
              </w:rPr>
              <w:t>денежных средств, в том числе:</w:t>
            </w:r>
          </w:p>
        </w:tc>
        <w:tc>
          <w:tcPr>
            <w:tcW w:w="1680" w:type="dxa"/>
          </w:tcPr>
          <w:p w:rsidR="00132875" w:rsidRDefault="00132875" w:rsidP="00132875">
            <w:pPr>
              <w:jc w:val="center"/>
            </w:pPr>
            <w:r w:rsidRPr="003D0710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132875" w:rsidRDefault="00CC5C61" w:rsidP="00CC5C61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1 220 745,73</w:t>
            </w:r>
          </w:p>
        </w:tc>
      </w:tr>
      <w:tr w:rsidR="00132875" w:rsidTr="00132875">
        <w:tc>
          <w:tcPr>
            <w:tcW w:w="6468" w:type="dxa"/>
          </w:tcPr>
          <w:p w:rsidR="00132875" w:rsidRPr="00570296" w:rsidRDefault="00132875" w:rsidP="00570296">
            <w:pPr>
              <w:spacing w:line="240" w:lineRule="auto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-</w:t>
            </w:r>
            <w:r w:rsidR="00570296">
              <w:rPr>
                <w:rFonts w:ascii="Times New Roman" w:hAnsi="Times New Roman"/>
                <w:b/>
                <w:sz w:val="28"/>
                <w:szCs w:val="32"/>
              </w:rPr>
              <w:t xml:space="preserve"> </w:t>
            </w:r>
            <w:r w:rsidR="00570296">
              <w:rPr>
                <w:rFonts w:ascii="Times New Roman" w:hAnsi="Times New Roman"/>
                <w:sz w:val="28"/>
                <w:szCs w:val="32"/>
              </w:rPr>
              <w:t>денежных средств от нанимателей помещений</w:t>
            </w:r>
          </w:p>
        </w:tc>
        <w:tc>
          <w:tcPr>
            <w:tcW w:w="1680" w:type="dxa"/>
          </w:tcPr>
          <w:p w:rsidR="00132875" w:rsidRDefault="00132875" w:rsidP="00132875">
            <w:pPr>
              <w:jc w:val="center"/>
            </w:pPr>
            <w:r w:rsidRPr="003D0710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132875" w:rsidRDefault="00CC5C61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1 165 344,84</w:t>
            </w:r>
          </w:p>
        </w:tc>
      </w:tr>
      <w:tr w:rsidR="00132875" w:rsidTr="00132875">
        <w:tc>
          <w:tcPr>
            <w:tcW w:w="6468" w:type="dxa"/>
          </w:tcPr>
          <w:p w:rsidR="00132875" w:rsidRPr="007B3B45" w:rsidRDefault="00132875" w:rsidP="00570296">
            <w:pPr>
              <w:spacing w:line="240" w:lineRule="auto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-</w:t>
            </w:r>
            <w:r w:rsidR="00570296">
              <w:rPr>
                <w:rFonts w:ascii="Times New Roman" w:hAnsi="Times New Roman"/>
                <w:b/>
                <w:sz w:val="28"/>
                <w:szCs w:val="32"/>
              </w:rPr>
              <w:t xml:space="preserve"> </w:t>
            </w:r>
            <w:r w:rsidR="00570296">
              <w:rPr>
                <w:rFonts w:ascii="Times New Roman" w:hAnsi="Times New Roman"/>
                <w:sz w:val="28"/>
                <w:szCs w:val="32"/>
              </w:rPr>
              <w:t xml:space="preserve">за </w:t>
            </w:r>
            <w:r w:rsidR="00570296" w:rsidRPr="00132875">
              <w:rPr>
                <w:rFonts w:ascii="Times New Roman" w:hAnsi="Times New Roman"/>
                <w:sz w:val="28"/>
                <w:szCs w:val="32"/>
              </w:rPr>
              <w:t xml:space="preserve">коммунальные ресурсы, </w:t>
            </w:r>
            <w:r w:rsidR="00570296">
              <w:rPr>
                <w:rFonts w:ascii="Times New Roman" w:hAnsi="Times New Roman"/>
                <w:sz w:val="28"/>
                <w:szCs w:val="32"/>
              </w:rPr>
              <w:t>в целях ОДИ</w:t>
            </w:r>
          </w:p>
        </w:tc>
        <w:tc>
          <w:tcPr>
            <w:tcW w:w="1680" w:type="dxa"/>
          </w:tcPr>
          <w:p w:rsidR="00132875" w:rsidRDefault="00132875" w:rsidP="00132875">
            <w:pPr>
              <w:jc w:val="center"/>
            </w:pPr>
            <w:r w:rsidRPr="003D0710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132875" w:rsidRDefault="00CC5C61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55 400,89</w:t>
            </w:r>
          </w:p>
        </w:tc>
      </w:tr>
      <w:tr w:rsidR="00132875" w:rsidTr="00132875">
        <w:tc>
          <w:tcPr>
            <w:tcW w:w="6468" w:type="dxa"/>
          </w:tcPr>
          <w:p w:rsidR="00132875" w:rsidRPr="007B3B45" w:rsidRDefault="00132875" w:rsidP="00570296">
            <w:pPr>
              <w:spacing w:line="240" w:lineRule="auto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-</w:t>
            </w:r>
            <w:r w:rsidR="00570296">
              <w:rPr>
                <w:rFonts w:ascii="Times New Roman" w:hAnsi="Times New Roman"/>
                <w:b/>
                <w:sz w:val="28"/>
                <w:szCs w:val="32"/>
              </w:rPr>
              <w:t xml:space="preserve"> </w:t>
            </w:r>
            <w:r w:rsidR="00570296" w:rsidRPr="00570296">
              <w:rPr>
                <w:rFonts w:ascii="Times New Roman" w:hAnsi="Times New Roman"/>
                <w:sz w:val="28"/>
                <w:szCs w:val="32"/>
              </w:rPr>
              <w:t>субсидий</w:t>
            </w:r>
          </w:p>
        </w:tc>
        <w:tc>
          <w:tcPr>
            <w:tcW w:w="1680" w:type="dxa"/>
          </w:tcPr>
          <w:p w:rsidR="00132875" w:rsidRDefault="00132875" w:rsidP="00132875">
            <w:pPr>
              <w:jc w:val="center"/>
            </w:pPr>
            <w:r w:rsidRPr="003D0710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132875" w:rsidRDefault="00132875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</w:p>
        </w:tc>
      </w:tr>
      <w:tr w:rsidR="00132875" w:rsidTr="00132875">
        <w:tc>
          <w:tcPr>
            <w:tcW w:w="6468" w:type="dxa"/>
          </w:tcPr>
          <w:p w:rsidR="00132875" w:rsidRPr="00570296" w:rsidRDefault="00570296" w:rsidP="0057021D">
            <w:pPr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32"/>
              </w:rPr>
              <w:t>прочие поступления</w:t>
            </w:r>
          </w:p>
        </w:tc>
        <w:tc>
          <w:tcPr>
            <w:tcW w:w="1680" w:type="dxa"/>
          </w:tcPr>
          <w:p w:rsidR="00132875" w:rsidRDefault="00132875" w:rsidP="00132875">
            <w:pPr>
              <w:jc w:val="center"/>
            </w:pPr>
            <w:r w:rsidRPr="003D0710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132875" w:rsidRDefault="00132875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</w:p>
        </w:tc>
      </w:tr>
      <w:tr w:rsidR="00132875" w:rsidTr="00132875">
        <w:tc>
          <w:tcPr>
            <w:tcW w:w="6468" w:type="dxa"/>
          </w:tcPr>
          <w:p w:rsidR="00132875" w:rsidRPr="00570296" w:rsidRDefault="00570296" w:rsidP="00570296">
            <w:pPr>
              <w:pStyle w:val="a0"/>
              <w:jc w:val="left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 xml:space="preserve">Задолженность потребителей за СОДЕРЖАНИЕ И РЕМОНТ на 01.01.2024 года </w:t>
            </w:r>
          </w:p>
        </w:tc>
        <w:tc>
          <w:tcPr>
            <w:tcW w:w="1680" w:type="dxa"/>
          </w:tcPr>
          <w:p w:rsidR="00132875" w:rsidRDefault="00132875" w:rsidP="00132875">
            <w:pPr>
              <w:jc w:val="center"/>
            </w:pPr>
            <w:r w:rsidRPr="003D0710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132875" w:rsidRDefault="00CC5C61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692 749,28</w:t>
            </w:r>
          </w:p>
        </w:tc>
      </w:tr>
      <w:tr w:rsidR="00132875" w:rsidTr="00132875">
        <w:tc>
          <w:tcPr>
            <w:tcW w:w="6468" w:type="dxa"/>
          </w:tcPr>
          <w:p w:rsidR="00132875" w:rsidRPr="00570296" w:rsidRDefault="00570296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Процент оплаты по дому за 2023 год</w:t>
            </w:r>
          </w:p>
        </w:tc>
        <w:tc>
          <w:tcPr>
            <w:tcW w:w="1680" w:type="dxa"/>
          </w:tcPr>
          <w:p w:rsidR="00132875" w:rsidRDefault="00570296" w:rsidP="004479A0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sz w:val="28"/>
                <w:szCs w:val="32"/>
              </w:rPr>
              <w:t>%</w:t>
            </w:r>
          </w:p>
        </w:tc>
        <w:tc>
          <w:tcPr>
            <w:tcW w:w="2040" w:type="dxa"/>
          </w:tcPr>
          <w:p w:rsidR="00132875" w:rsidRDefault="00CC5C61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101,8</w:t>
            </w:r>
            <w:r w:rsidR="00530B40">
              <w:rPr>
                <w:rFonts w:ascii="Times New Roman" w:hAnsi="Times New Roman"/>
                <w:b/>
                <w:sz w:val="28"/>
                <w:szCs w:val="32"/>
              </w:rPr>
              <w:t>%</w:t>
            </w:r>
          </w:p>
        </w:tc>
      </w:tr>
    </w:tbl>
    <w:p w:rsidR="00506EDC" w:rsidRPr="00506EDC" w:rsidRDefault="00506EDC" w:rsidP="00506EDC">
      <w:pPr>
        <w:pStyle w:val="a0"/>
        <w:jc w:val="left"/>
        <w:rPr>
          <w:rFonts w:ascii="Times New Roman" w:hAnsi="Times New Roman"/>
          <w:b/>
          <w:sz w:val="28"/>
          <w:szCs w:val="32"/>
        </w:rPr>
      </w:pPr>
    </w:p>
    <w:sectPr w:rsidR="00506EDC" w:rsidRPr="00506EDC" w:rsidSect="00F75651">
      <w:type w:val="continuous"/>
      <w:pgSz w:w="11906" w:h="16838"/>
      <w:pgMar w:top="539" w:right="746" w:bottom="1134" w:left="10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5E6E46"/>
    <w:rsid w:val="001176B9"/>
    <w:rsid w:val="00132875"/>
    <w:rsid w:val="001F2402"/>
    <w:rsid w:val="004479A0"/>
    <w:rsid w:val="00506EDC"/>
    <w:rsid w:val="00530B40"/>
    <w:rsid w:val="00570296"/>
    <w:rsid w:val="005E6E46"/>
    <w:rsid w:val="007056DC"/>
    <w:rsid w:val="007E7573"/>
    <w:rsid w:val="008323D5"/>
    <w:rsid w:val="00A53D77"/>
    <w:rsid w:val="00A671B5"/>
    <w:rsid w:val="00C51837"/>
    <w:rsid w:val="00C673D0"/>
    <w:rsid w:val="00C7301A"/>
    <w:rsid w:val="00CC5C61"/>
    <w:rsid w:val="00E45193"/>
    <w:rsid w:val="00F06F00"/>
    <w:rsid w:val="00F573AA"/>
    <w:rsid w:val="00F75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5E6E46"/>
    <w:pPr>
      <w:spacing w:after="0" w:line="360" w:lineRule="auto"/>
      <w:jc w:val="both"/>
    </w:pPr>
    <w:rPr>
      <w:rFonts w:ascii="Arial" w:eastAsia="Calibri" w:hAnsi="Arial" w:cs="Times New Roman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 Spacing"/>
    <w:uiPriority w:val="1"/>
    <w:qFormat/>
    <w:rsid w:val="005E6E46"/>
    <w:pPr>
      <w:spacing w:after="0" w:line="240" w:lineRule="auto"/>
      <w:jc w:val="both"/>
    </w:pPr>
    <w:rPr>
      <w:rFonts w:ascii="Arial" w:eastAsia="Calibri" w:hAnsi="Arial" w:cs="Times New Roman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5E6E4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5E6E46"/>
    <w:rPr>
      <w:rFonts w:ascii="Tahoma" w:eastAsia="Calibri" w:hAnsi="Tahoma" w:cs="Tahoma"/>
      <w:sz w:val="16"/>
      <w:szCs w:val="16"/>
    </w:rPr>
  </w:style>
  <w:style w:type="table" w:styleId="a6">
    <w:name w:val="Table Grid"/>
    <w:basedOn w:val="a2"/>
    <w:uiPriority w:val="59"/>
    <w:rsid w:val="00506E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myamg</dc:creator>
  <cp:lastModifiedBy>myamg</cp:lastModifiedBy>
  <cp:revision>3</cp:revision>
  <dcterms:created xsi:type="dcterms:W3CDTF">2024-04-16T17:56:00Z</dcterms:created>
  <dcterms:modified xsi:type="dcterms:W3CDTF">2024-04-16T18:11:00Z</dcterms:modified>
</cp:coreProperties>
</file>